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03178" w14:textId="77777777" w:rsidR="0092052D" w:rsidRPr="002B166D" w:rsidRDefault="004E3117">
      <w:pPr>
        <w:jc w:val="center"/>
        <w:rPr>
          <w:sz w:val="20"/>
          <w:szCs w:val="20"/>
        </w:rPr>
      </w:pPr>
      <w:r w:rsidRPr="002B166D">
        <w:rPr>
          <w:b/>
          <w:sz w:val="20"/>
          <w:szCs w:val="20"/>
        </w:rPr>
        <w:t>OBAVIJEST O NAČINU PODNOŠENJA PRIGOVORA POTROŠAČA</w:t>
      </w:r>
    </w:p>
    <w:p w14:paraId="1B86A5A8" w14:textId="77777777" w:rsidR="0092052D" w:rsidRPr="002B166D" w:rsidRDefault="004E3117">
      <w:pPr>
        <w:jc w:val="center"/>
        <w:rPr>
          <w:sz w:val="20"/>
          <w:szCs w:val="20"/>
        </w:rPr>
      </w:pPr>
      <w:r w:rsidRPr="002B166D">
        <w:rPr>
          <w:b/>
          <w:sz w:val="20"/>
          <w:szCs w:val="20"/>
        </w:rPr>
        <w:t>INFORMATIONEN ZUR EINREICHUNG VON VERBRAUCHERBESCHWERDEN</w:t>
      </w:r>
    </w:p>
    <w:p w14:paraId="178DE870" w14:textId="77777777" w:rsidR="0092052D" w:rsidRPr="002B166D" w:rsidRDefault="004E3117">
      <w:pPr>
        <w:jc w:val="center"/>
        <w:rPr>
          <w:sz w:val="20"/>
          <w:szCs w:val="20"/>
        </w:rPr>
      </w:pPr>
      <w:r w:rsidRPr="002B166D">
        <w:rPr>
          <w:b/>
          <w:sz w:val="20"/>
          <w:szCs w:val="20"/>
        </w:rPr>
        <w:t>NOTICE ON FILING CUSTOMERS’ COMPLAINTS</w:t>
      </w:r>
    </w:p>
    <w:p w14:paraId="3A1AD253" w14:textId="77777777" w:rsidR="0092052D" w:rsidRPr="002B166D" w:rsidRDefault="004E3117">
      <w:pPr>
        <w:jc w:val="center"/>
        <w:rPr>
          <w:sz w:val="20"/>
          <w:szCs w:val="20"/>
        </w:rPr>
      </w:pPr>
      <w:r w:rsidRPr="002B166D">
        <w:rPr>
          <w:b/>
          <w:sz w:val="20"/>
          <w:szCs w:val="20"/>
        </w:rPr>
        <w:t>AVVISO SULLE MODALITÀ DI PRESENTAZIONE DEI RECLAMI DEI CONSUMATORI</w:t>
      </w:r>
    </w:p>
    <w:p w14:paraId="4EFDC12F" w14:textId="77777777" w:rsidR="0092052D" w:rsidRDefault="004E3117" w:rsidP="002B166D">
      <w:pPr>
        <w:jc w:val="both"/>
      </w:pPr>
      <w:proofErr w:type="spellStart"/>
      <w:r>
        <w:t>Sukladno</w:t>
      </w:r>
      <w:proofErr w:type="spellEnd"/>
      <w:r>
        <w:t xml:space="preserve"> </w:t>
      </w:r>
      <w:proofErr w:type="spellStart"/>
      <w:r>
        <w:t>članku</w:t>
      </w:r>
      <w:proofErr w:type="spellEnd"/>
      <w:r>
        <w:t xml:space="preserve"> 10. Zakona o </w:t>
      </w:r>
      <w:r>
        <w:t>zaštiti potrošača (Narodne novine br. 19/22 i 59/23), obavještavamo potrošače da prigovor na kvalitetu naših usluga mogu podnijeti u pisanom obliku na adresu:</w:t>
      </w:r>
    </w:p>
    <w:p w14:paraId="77E916BD" w14:textId="77777777" w:rsidR="0092052D" w:rsidRDefault="004E3117" w:rsidP="002B166D">
      <w:pPr>
        <w:jc w:val="both"/>
      </w:pPr>
      <w:r>
        <w:t>Gemäß Artikel 10 des kroatischen Verbraucherschutzgesetzes (Narodne novine Nr. 19/22 und 59/23) informieren wir Verbraucher darüber, dass Beschwerden über die Qualität naših Dienstleistungen schriftlich an folgende Adresse eingereicht werden können:</w:t>
      </w:r>
    </w:p>
    <w:p w14:paraId="441A5BBA" w14:textId="77777777" w:rsidR="0092052D" w:rsidRDefault="004E3117" w:rsidP="002B166D">
      <w:pPr>
        <w:jc w:val="both"/>
      </w:pPr>
      <w:r>
        <w:t>Pursuant to Article 10 of the Croatian Consumer Protection Act (Official Gazette “Narodne novine” No. 19/22 and 59/23), we hereby inform consumers that complaints regarding the quality of our services may be submitted in writing to the following address:</w:t>
      </w:r>
    </w:p>
    <w:p w14:paraId="423DCD34" w14:textId="77777777" w:rsidR="0092052D" w:rsidRDefault="004E3117" w:rsidP="002B166D">
      <w:pPr>
        <w:jc w:val="both"/>
      </w:pPr>
      <w:r>
        <w:t>Ai sensi dell’articolo 10 della Legge croata sulla tutela dei consumatori (“Narodne novine” n. 19/22 e 59/23), informiamo i consumatori che eventuali reclami relativi alla qualità dei nostri servizi possono essere presentati per iscritto al seguente indirizzo:</w:t>
      </w:r>
    </w:p>
    <w:p w14:paraId="1A3DE552" w14:textId="71576F2C" w:rsidR="0092052D" w:rsidRDefault="004E3117">
      <w:r>
        <w:t>_________________________________________</w:t>
      </w:r>
      <w:r>
        <w:br/>
      </w:r>
      <w:proofErr w:type="spellStart"/>
      <w:r>
        <w:t>ili</w:t>
      </w:r>
      <w:proofErr w:type="spellEnd"/>
      <w:r>
        <w:t xml:space="preserve"> / </w:t>
      </w:r>
      <w:proofErr w:type="spellStart"/>
      <w:r>
        <w:t>oder</w:t>
      </w:r>
      <w:proofErr w:type="spellEnd"/>
      <w:r>
        <w:t xml:space="preserve"> / or / oppure</w:t>
      </w:r>
    </w:p>
    <w:p w14:paraId="53933AA1" w14:textId="77777777" w:rsidR="0092052D" w:rsidRDefault="004E3117">
      <w:r>
        <w:t>E-mail: _________________________________________</w:t>
      </w:r>
    </w:p>
    <w:p w14:paraId="523D0309" w14:textId="77777777" w:rsidR="0092052D" w:rsidRDefault="004E3117">
      <w:r>
        <w:t>ili / oder / or / oppure</w:t>
      </w:r>
    </w:p>
    <w:p w14:paraId="09AA543A" w14:textId="77777777" w:rsidR="0092052D" w:rsidRDefault="004E3117">
      <w:r>
        <w:t>podnijeti osobno u našem poslovnom prostoru.</w:t>
      </w:r>
    </w:p>
    <w:p w14:paraId="666DF462" w14:textId="77777777" w:rsidR="0092052D" w:rsidRDefault="004E3117">
      <w:r>
        <w:t>persönlich in unseren Geschäftsräumen abgeben.</w:t>
      </w:r>
    </w:p>
    <w:p w14:paraId="2345401A" w14:textId="77777777" w:rsidR="0092052D" w:rsidRDefault="004E3117">
      <w:r>
        <w:t>submitted personally at our business premises.</w:t>
      </w:r>
    </w:p>
    <w:p w14:paraId="32B8D986" w14:textId="77777777" w:rsidR="0092052D" w:rsidRDefault="004E3117">
      <w:r>
        <w:t>presentati personalmente presso i nostri locali commerciali.</w:t>
      </w:r>
    </w:p>
    <w:p w14:paraId="0764694D" w14:textId="77777777" w:rsidR="0092052D" w:rsidRDefault="004E3117" w:rsidP="002B166D">
      <w:pPr>
        <w:jc w:val="both"/>
      </w:pPr>
      <w:proofErr w:type="spellStart"/>
      <w:r>
        <w:t>Odgovor</w:t>
      </w:r>
      <w:proofErr w:type="spellEnd"/>
      <w:r>
        <w:t xml:space="preserve"> na </w:t>
      </w:r>
      <w:proofErr w:type="spellStart"/>
      <w:r>
        <w:t>Vaš</w:t>
      </w:r>
      <w:proofErr w:type="spellEnd"/>
      <w:r>
        <w:t xml:space="preserve"> </w:t>
      </w:r>
      <w:proofErr w:type="spellStart"/>
      <w:r>
        <w:t>prigovor</w:t>
      </w:r>
      <w:proofErr w:type="spellEnd"/>
      <w:r>
        <w:t xml:space="preserve"> dostavit ćemo u pisanom obliku najkasnije u roku od 15 dana od dana zaprimanja prigovora. Molimo Vas da u prigovoru navedete svoje ime i prezime te adresu ili e-mail adresu za dostavu odgovora.</w:t>
      </w:r>
    </w:p>
    <w:p w14:paraId="322859E8" w14:textId="77777777" w:rsidR="0092052D" w:rsidRDefault="004E3117" w:rsidP="002B166D">
      <w:pPr>
        <w:jc w:val="both"/>
      </w:pPr>
      <w:r>
        <w:t>Sie erhalten innerhalb von spätestens 15 Tagen ab Eingang Ihrer Beschwerde eine schriftliche Antwort. Bitte geben Sie in Ihrer Beschwerde Ihren Vor- und Nachnamen sowie Ihre Adresse oder E-Mail-Adresse für die Zustellung der Antwort an.</w:t>
      </w:r>
    </w:p>
    <w:p w14:paraId="510DF631" w14:textId="77777777" w:rsidR="0092052D" w:rsidRDefault="004E3117" w:rsidP="002B166D">
      <w:pPr>
        <w:jc w:val="both"/>
      </w:pPr>
      <w:r>
        <w:t>You will receive a written response to your complaint no later than 15 days from the date of receipt of the complaint. Please state your full name and your postal or e-mail address to which the response should be delivered.</w:t>
      </w:r>
    </w:p>
    <w:p w14:paraId="1FAA98A2" w14:textId="77777777" w:rsidR="0092052D" w:rsidRDefault="004E3117" w:rsidP="002B166D">
      <w:pPr>
        <w:jc w:val="both"/>
      </w:pPr>
      <w:r>
        <w:t>Riceverete una risposta scritta al vostro reclamo entro e non oltre 15 giorni dalla ricezione dello stesso. Vi preghiamo di indicare nel reclamo il vostro nome e cognome nonché l’indirizzo postale o e-mail al quale desiderate ricevere la risposta.</w:t>
      </w:r>
    </w:p>
    <w:sectPr w:rsidR="0092052D" w:rsidSect="002B166D">
      <w:pgSz w:w="12240" w:h="15840"/>
      <w:pgMar w:top="56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3182788">
    <w:abstractNumId w:val="8"/>
  </w:num>
  <w:num w:numId="2" w16cid:durableId="1834028484">
    <w:abstractNumId w:val="6"/>
  </w:num>
  <w:num w:numId="3" w16cid:durableId="1059547681">
    <w:abstractNumId w:val="5"/>
  </w:num>
  <w:num w:numId="4" w16cid:durableId="1277981918">
    <w:abstractNumId w:val="4"/>
  </w:num>
  <w:num w:numId="5" w16cid:durableId="400102877">
    <w:abstractNumId w:val="7"/>
  </w:num>
  <w:num w:numId="6" w16cid:durableId="681125059">
    <w:abstractNumId w:val="3"/>
  </w:num>
  <w:num w:numId="7" w16cid:durableId="970868658">
    <w:abstractNumId w:val="2"/>
  </w:num>
  <w:num w:numId="8" w16cid:durableId="1725443835">
    <w:abstractNumId w:val="1"/>
  </w:num>
  <w:num w:numId="9" w16cid:durableId="1170369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6840"/>
    <w:rsid w:val="0015074B"/>
    <w:rsid w:val="0029639D"/>
    <w:rsid w:val="002B166D"/>
    <w:rsid w:val="00326F90"/>
    <w:rsid w:val="004E3117"/>
    <w:rsid w:val="0092052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ABC236"/>
  <w14:defaultImageDpi w14:val="300"/>
  <w15:docId w15:val="{18118E75-EF3C-4BCA-A119-9B13E519A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0B6043B43CF34198AF1B94D028D33F" ma:contentTypeVersion="14" ma:contentTypeDescription="Stvaranje novog dokumenta." ma:contentTypeScope="" ma:versionID="3c6cb7e0c967f86ec3f6a1b2a5b2df56">
  <xsd:schema xmlns:xsd="http://www.w3.org/2001/XMLSchema" xmlns:xs="http://www.w3.org/2001/XMLSchema" xmlns:p="http://schemas.microsoft.com/office/2006/metadata/properties" xmlns:ns2="9175a89f-29de-4c55-a063-78412911e327" xmlns:ns3="4c43184a-ccdf-4b4a-a196-d7de03577231" targetNamespace="http://schemas.microsoft.com/office/2006/metadata/properties" ma:root="true" ma:fieldsID="a12d3bacea89be53c72454ea77929fc4" ns2:_="" ns3:_="">
    <xsd:import namespace="9175a89f-29de-4c55-a063-78412911e327"/>
    <xsd:import namespace="4c43184a-ccdf-4b4a-a196-d7de03577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5a89f-29de-4c55-a063-78412911e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Oznake slika" ma:readOnly="false" ma:fieldId="{5cf76f15-5ced-4ddc-b409-7134ff3c332f}" ma:taxonomyMulti="true" ma:sspId="afb5c6b8-289e-485b-845d-ea5a02dd77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3184a-ccdf-4b4a-a196-d7de0357723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aa85d2a-6abf-4b7d-bda0-b997fea3705c}" ma:internalName="TaxCatchAll" ma:showField="CatchAllData" ma:web="4c43184a-ccdf-4b4a-a196-d7de03577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43184a-ccdf-4b4a-a196-d7de03577231" xsi:nil="true"/>
    <lcf76f155ced4ddcb4097134ff3c332f xmlns="9175a89f-29de-4c55-a063-78412911e3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5BF272-3A63-45B6-B17C-241A897AC266}"/>
</file>

<file path=customXml/itemProps3.xml><?xml version="1.0" encoding="utf-8"?>
<ds:datastoreItem xmlns:ds="http://schemas.openxmlformats.org/officeDocument/2006/customXml" ds:itemID="{FEDAAF19-77EF-4C80-B5BE-A146C10C047D}"/>
</file>

<file path=customXml/itemProps4.xml><?xml version="1.0" encoding="utf-8"?>
<ds:datastoreItem xmlns:ds="http://schemas.openxmlformats.org/officeDocument/2006/customXml" ds:itemID="{8346BA59-3DCC-4AFA-A4B0-6429168CDC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Mateja Zgodić</cp:lastModifiedBy>
  <cp:revision>2</cp:revision>
  <dcterms:created xsi:type="dcterms:W3CDTF">2026-05-28T07:45:00Z</dcterms:created>
  <dcterms:modified xsi:type="dcterms:W3CDTF">2026-05-28T07:45:00Z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0x010100580B6043B43CF34198AF1B94D028D33F</vt:lpwstr>
  </property>
</Properties>
</file>